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BD2" w:rsidRPr="00753CB7" w:rsidRDefault="00363A33">
      <w:pPr>
        <w:rPr>
          <w:lang w:val="it-IT"/>
        </w:rPr>
      </w:pPr>
      <w:r w:rsidRPr="00753CB7">
        <w:rPr>
          <w:rFonts w:ascii="Arial" w:hAnsi="Arial" w:cs="Arial"/>
          <w:color w:val="82B81A"/>
          <w:lang w:val="it-IT"/>
        </w:rPr>
        <w:t xml:space="preserve">Workshop </w:t>
      </w:r>
      <w:proofErr w:type="spellStart"/>
      <w:r w:rsidR="00753CB7" w:rsidRPr="00753CB7">
        <w:rPr>
          <w:rFonts w:ascii="Arial" w:hAnsi="Arial" w:cs="Arial"/>
          <w:color w:val="82B81A"/>
          <w:lang w:val="it-IT"/>
        </w:rPr>
        <w:t>Reuni</w:t>
      </w:r>
      <w:r w:rsidR="00753CB7">
        <w:rPr>
          <w:rFonts w:ascii="Arial" w:hAnsi="Arial" w:cs="Arial"/>
          <w:color w:val="82B81A"/>
          <w:lang w:val="it-IT"/>
        </w:rPr>
        <w:t>on</w:t>
      </w:r>
      <w:proofErr w:type="spellEnd"/>
      <w:r w:rsidR="00753CB7">
        <w:rPr>
          <w:rFonts w:ascii="Arial" w:hAnsi="Arial" w:cs="Arial"/>
          <w:color w:val="82B81A"/>
          <w:lang w:val="it-IT"/>
        </w:rPr>
        <w:t xml:space="preserve"> </w:t>
      </w:r>
      <w:proofErr w:type="spellStart"/>
      <w:r w:rsidRPr="00753CB7">
        <w:rPr>
          <w:rFonts w:ascii="Arial" w:hAnsi="Arial" w:cs="Arial"/>
          <w:color w:val="82B81A"/>
          <w:lang w:val="it-IT"/>
        </w:rPr>
        <w:t>Luiss</w:t>
      </w:r>
      <w:proofErr w:type="spellEnd"/>
      <w:r w:rsidRPr="00753CB7">
        <w:rPr>
          <w:rFonts w:ascii="Arial" w:hAnsi="Arial" w:cs="Arial"/>
          <w:color w:val="82B81A"/>
          <w:lang w:val="it-IT"/>
        </w:rPr>
        <w:t xml:space="preserve"> 2012: </w:t>
      </w:r>
      <w:r w:rsidR="000533BC" w:rsidRPr="00753CB7">
        <w:rPr>
          <w:rFonts w:ascii="Arial" w:hAnsi="Arial" w:cs="Arial"/>
          <w:color w:val="82B81A"/>
          <w:lang w:val="it-IT"/>
        </w:rPr>
        <w:t xml:space="preserve">Sisal </w:t>
      </w:r>
      <w:r w:rsidR="00922C82">
        <w:rPr>
          <w:rFonts w:ascii="Arial" w:hAnsi="Arial" w:cs="Arial"/>
          <w:color w:val="82B81A"/>
          <w:lang w:val="it-IT"/>
        </w:rPr>
        <w:t>racconta</w:t>
      </w:r>
      <w:r w:rsidR="000533BC" w:rsidRPr="00753CB7">
        <w:rPr>
          <w:rFonts w:ascii="Arial" w:hAnsi="Arial" w:cs="Arial"/>
          <w:color w:val="82B81A"/>
          <w:lang w:val="it-IT"/>
        </w:rPr>
        <w:t xml:space="preserve"> </w:t>
      </w:r>
      <w:r w:rsidRPr="00753CB7">
        <w:rPr>
          <w:rFonts w:ascii="Arial" w:hAnsi="Arial" w:cs="Arial"/>
          <w:color w:val="82B81A"/>
          <w:lang w:val="it-IT"/>
        </w:rPr>
        <w:t>le regole del</w:t>
      </w:r>
      <w:r w:rsidR="000533BC" w:rsidRPr="00753CB7">
        <w:rPr>
          <w:rFonts w:ascii="Arial" w:hAnsi="Arial" w:cs="Arial"/>
          <w:color w:val="82B81A"/>
          <w:lang w:val="it-IT"/>
        </w:rPr>
        <w:t xml:space="preserve"> gioco responsabile</w:t>
      </w:r>
    </w:p>
    <w:p w:rsidR="00A6495D" w:rsidRDefault="00BA12F8">
      <w:pPr>
        <w:rPr>
          <w:lang w:val="it-IT"/>
        </w:rPr>
      </w:pPr>
      <w:r w:rsidRPr="00753CB7">
        <w:rPr>
          <w:lang w:val="it-IT"/>
        </w:rPr>
        <w:t xml:space="preserve">Giovedì </w:t>
      </w:r>
      <w:r w:rsidR="00947AD3" w:rsidRPr="00753CB7">
        <w:rPr>
          <w:lang w:val="it-IT"/>
        </w:rPr>
        <w:t xml:space="preserve">20 </w:t>
      </w:r>
      <w:r w:rsidRPr="00753CB7">
        <w:rPr>
          <w:lang w:val="it-IT"/>
        </w:rPr>
        <w:t xml:space="preserve">e </w:t>
      </w:r>
      <w:r w:rsidR="00F235D2" w:rsidRPr="00753CB7">
        <w:rPr>
          <w:lang w:val="it-IT"/>
        </w:rPr>
        <w:t>v</w:t>
      </w:r>
      <w:r w:rsidRPr="00753CB7">
        <w:rPr>
          <w:lang w:val="it-IT"/>
        </w:rPr>
        <w:t xml:space="preserve">enerdì </w:t>
      </w:r>
      <w:r w:rsidR="00947AD3" w:rsidRPr="00753CB7">
        <w:rPr>
          <w:lang w:val="it-IT"/>
        </w:rPr>
        <w:t xml:space="preserve">21 </w:t>
      </w:r>
      <w:r w:rsidR="000A4740">
        <w:rPr>
          <w:lang w:val="it-IT"/>
        </w:rPr>
        <w:t>Settembre</w:t>
      </w:r>
      <w:r w:rsidRPr="00753CB7">
        <w:rPr>
          <w:lang w:val="it-IT"/>
        </w:rPr>
        <w:t xml:space="preserve"> si è svolta alla LUISS di Roma la “</w:t>
      </w:r>
      <w:proofErr w:type="spellStart"/>
      <w:r w:rsidRPr="00753CB7">
        <w:rPr>
          <w:lang w:val="it-IT"/>
        </w:rPr>
        <w:t>Reunion</w:t>
      </w:r>
      <w:proofErr w:type="spellEnd"/>
      <w:r w:rsidRPr="00753CB7">
        <w:rPr>
          <w:lang w:val="it-IT"/>
        </w:rPr>
        <w:t xml:space="preserve"> 2012”</w:t>
      </w:r>
      <w:r w:rsidR="00B64D17" w:rsidRPr="00753CB7">
        <w:rPr>
          <w:lang w:val="it-IT"/>
        </w:rPr>
        <w:t xml:space="preserve"> degli </w:t>
      </w:r>
      <w:proofErr w:type="spellStart"/>
      <w:r w:rsidR="000A5088" w:rsidRPr="00753CB7">
        <w:rPr>
          <w:lang w:val="it-IT"/>
        </w:rPr>
        <w:t>A</w:t>
      </w:r>
      <w:r w:rsidR="00B64D17" w:rsidRPr="00753CB7">
        <w:rPr>
          <w:lang w:val="it-IT"/>
        </w:rPr>
        <w:t>lumni</w:t>
      </w:r>
      <w:proofErr w:type="spellEnd"/>
      <w:r w:rsidR="00B64D17" w:rsidRPr="00753CB7">
        <w:rPr>
          <w:lang w:val="it-IT"/>
        </w:rPr>
        <w:t xml:space="preserve"> del prestigioso ateneo romano. L</w:t>
      </w:r>
      <w:r w:rsidRPr="00753CB7">
        <w:rPr>
          <w:lang w:val="it-IT"/>
        </w:rPr>
        <w:t xml:space="preserve">’obiettivo </w:t>
      </w:r>
      <w:r w:rsidR="00B64D17" w:rsidRPr="00753CB7">
        <w:rPr>
          <w:lang w:val="it-IT"/>
        </w:rPr>
        <w:t xml:space="preserve">della due giorni è stato quello di </w:t>
      </w:r>
      <w:r w:rsidRPr="00753CB7">
        <w:rPr>
          <w:lang w:val="it-IT"/>
        </w:rPr>
        <w:t xml:space="preserve"> </w:t>
      </w:r>
      <w:r w:rsidR="000533BC" w:rsidRPr="00753CB7">
        <w:rPr>
          <w:lang w:val="it-IT"/>
        </w:rPr>
        <w:t>dar vita ad</w:t>
      </w:r>
      <w:r w:rsidR="00630B70" w:rsidRPr="00753CB7">
        <w:rPr>
          <w:lang w:val="it-IT"/>
        </w:rPr>
        <w:t xml:space="preserve"> un</w:t>
      </w:r>
      <w:r w:rsidR="005A3339">
        <w:rPr>
          <w:lang w:val="it-IT"/>
        </w:rPr>
        <w:t>a “culla di incontri tra generazioni diverse per ripensare il Paese e discutere le nuove regole dell’economia, della politica, della cultura, della ricerca e dell’impresa</w:t>
      </w:r>
      <w:r w:rsidR="005C25E9">
        <w:rPr>
          <w:lang w:val="it-IT"/>
        </w:rPr>
        <w:t>”</w:t>
      </w:r>
      <w:r w:rsidR="00A6495D">
        <w:rPr>
          <w:lang w:val="it-IT"/>
        </w:rPr>
        <w:t xml:space="preserve">. </w:t>
      </w:r>
    </w:p>
    <w:p w:rsidR="00BA12F8" w:rsidRPr="00753CB7" w:rsidRDefault="00A6495D">
      <w:pPr>
        <w:rPr>
          <w:lang w:val="it-IT"/>
        </w:rPr>
      </w:pPr>
      <w:r>
        <w:rPr>
          <w:lang w:val="it-IT"/>
        </w:rPr>
        <w:t>T</w:t>
      </w:r>
      <w:r w:rsidR="00BA12F8" w:rsidRPr="00753CB7">
        <w:rPr>
          <w:lang w:val="it-IT"/>
        </w:rPr>
        <w:t xml:space="preserve">ra </w:t>
      </w:r>
      <w:r w:rsidR="005C25E9">
        <w:rPr>
          <w:lang w:val="it-IT"/>
        </w:rPr>
        <w:t>i tanti</w:t>
      </w:r>
      <w:r w:rsidR="00BA12F8" w:rsidRPr="00753CB7">
        <w:rPr>
          <w:lang w:val="it-IT"/>
        </w:rPr>
        <w:t xml:space="preserve"> </w:t>
      </w:r>
      <w:r w:rsidR="000533BC" w:rsidRPr="00753CB7">
        <w:rPr>
          <w:lang w:val="it-IT"/>
        </w:rPr>
        <w:t>tem</w:t>
      </w:r>
      <w:r w:rsidR="005C25E9">
        <w:rPr>
          <w:lang w:val="it-IT"/>
        </w:rPr>
        <w:t>i</w:t>
      </w:r>
      <w:r w:rsidR="000533BC" w:rsidRPr="00753CB7">
        <w:rPr>
          <w:lang w:val="it-IT"/>
        </w:rPr>
        <w:t xml:space="preserve"> affrontat</w:t>
      </w:r>
      <w:r w:rsidR="005C25E9">
        <w:rPr>
          <w:lang w:val="it-IT"/>
        </w:rPr>
        <w:t>i</w:t>
      </w:r>
      <w:r w:rsidR="00BA12F8" w:rsidRPr="00753CB7">
        <w:rPr>
          <w:lang w:val="it-IT"/>
        </w:rPr>
        <w:t xml:space="preserve"> si</w:t>
      </w:r>
      <w:r w:rsidR="00630B70" w:rsidRPr="00753CB7">
        <w:rPr>
          <w:lang w:val="it-IT"/>
        </w:rPr>
        <w:t xml:space="preserve"> è</w:t>
      </w:r>
      <w:r w:rsidR="000A5088" w:rsidRPr="00753CB7">
        <w:rPr>
          <w:lang w:val="it-IT"/>
        </w:rPr>
        <w:t xml:space="preserve"> parlato di gioco responsabile: un </w:t>
      </w:r>
      <w:r w:rsidR="005C25E9">
        <w:rPr>
          <w:lang w:val="it-IT"/>
        </w:rPr>
        <w:t>argomento</w:t>
      </w:r>
      <w:r w:rsidR="000A5088" w:rsidRPr="00753CB7">
        <w:rPr>
          <w:lang w:val="it-IT"/>
        </w:rPr>
        <w:t xml:space="preserve"> che per la sua portata sociale è di interesse non solo per gli addetti ai lavori, ma </w:t>
      </w:r>
      <w:r w:rsidR="00272777">
        <w:rPr>
          <w:lang w:val="it-IT"/>
        </w:rPr>
        <w:t xml:space="preserve">anche </w:t>
      </w:r>
      <w:r w:rsidR="000A5088" w:rsidRPr="00753CB7">
        <w:rPr>
          <w:lang w:val="it-IT"/>
        </w:rPr>
        <w:t>per la società civile</w:t>
      </w:r>
      <w:r w:rsidR="00272777">
        <w:rPr>
          <w:lang w:val="it-IT"/>
        </w:rPr>
        <w:t xml:space="preserve">. </w:t>
      </w:r>
    </w:p>
    <w:p w:rsidR="005C25E9" w:rsidRDefault="00A6495D" w:rsidP="00A6495D">
      <w:pPr>
        <w:rPr>
          <w:lang w:val="it-IT"/>
        </w:rPr>
      </w:pPr>
      <w:r w:rsidRPr="00753CB7">
        <w:rPr>
          <w:lang w:val="it-IT"/>
        </w:rPr>
        <w:t>Nel workshop “Gioco Responsabile: le regole del gioco” promosso da Sisal</w:t>
      </w:r>
      <w:r w:rsidR="00272777">
        <w:rPr>
          <w:lang w:val="it-IT"/>
        </w:rPr>
        <w:t xml:space="preserve">, </w:t>
      </w:r>
      <w:r w:rsidR="005C25E9" w:rsidRPr="00753CB7">
        <w:rPr>
          <w:lang w:val="it-IT"/>
        </w:rPr>
        <w:t xml:space="preserve">che </w:t>
      </w:r>
      <w:r w:rsidR="005C25E9">
        <w:rPr>
          <w:lang w:val="it-IT"/>
        </w:rPr>
        <w:t>ha riunito</w:t>
      </w:r>
      <w:r w:rsidR="005C25E9" w:rsidRPr="00753CB7">
        <w:rPr>
          <w:lang w:val="it-IT"/>
        </w:rPr>
        <w:t xml:space="preserve"> analisti</w:t>
      </w:r>
      <w:r w:rsidR="005C25E9">
        <w:rPr>
          <w:lang w:val="it-IT"/>
        </w:rPr>
        <w:t xml:space="preserve"> e protagonisti del</w:t>
      </w:r>
      <w:r w:rsidR="005C25E9" w:rsidRPr="00753CB7">
        <w:rPr>
          <w:lang w:val="it-IT"/>
        </w:rPr>
        <w:t xml:space="preserve"> settore, </w:t>
      </w:r>
      <w:r w:rsidR="005C25E9">
        <w:rPr>
          <w:lang w:val="it-IT"/>
        </w:rPr>
        <w:t xml:space="preserve">sono </w:t>
      </w:r>
      <w:r w:rsidRPr="00753CB7">
        <w:rPr>
          <w:lang w:val="it-IT"/>
        </w:rPr>
        <w:t xml:space="preserve">stati </w:t>
      </w:r>
      <w:r w:rsidR="005C25E9">
        <w:rPr>
          <w:lang w:val="it-IT"/>
        </w:rPr>
        <w:t xml:space="preserve">discussi i temi considerati oggi più caldi: la dimensione del mercato e dell’industria dei giochi, gli impatti per lo stato e la </w:t>
      </w:r>
      <w:r w:rsidR="002D0722">
        <w:rPr>
          <w:lang w:val="it-IT"/>
        </w:rPr>
        <w:t>comunità</w:t>
      </w:r>
      <w:r w:rsidR="005C25E9">
        <w:rPr>
          <w:lang w:val="it-IT"/>
        </w:rPr>
        <w:t xml:space="preserve">, i modelli di gioco </w:t>
      </w:r>
      <w:r w:rsidR="00476332">
        <w:rPr>
          <w:lang w:val="it-IT"/>
        </w:rPr>
        <w:t xml:space="preserve">e comunicazione </w:t>
      </w:r>
      <w:r w:rsidR="005C25E9">
        <w:rPr>
          <w:lang w:val="it-IT"/>
        </w:rPr>
        <w:t xml:space="preserve">responsabile adottati negli altri Paesi e l’esperienza </w:t>
      </w:r>
      <w:r w:rsidR="00272777">
        <w:rPr>
          <w:lang w:val="it-IT"/>
        </w:rPr>
        <w:t>italiana</w:t>
      </w:r>
      <w:r w:rsidR="00ED3E2D">
        <w:rPr>
          <w:lang w:val="it-IT"/>
        </w:rPr>
        <w:t>.</w:t>
      </w:r>
      <w:r w:rsidR="005C25E9">
        <w:rPr>
          <w:lang w:val="it-IT"/>
        </w:rPr>
        <w:t xml:space="preserve">  </w:t>
      </w:r>
    </w:p>
    <w:p w:rsidR="00272777" w:rsidRPr="00753CB7" w:rsidRDefault="00664891" w:rsidP="00272777">
      <w:pPr>
        <w:rPr>
          <w:lang w:val="it-IT"/>
        </w:rPr>
      </w:pPr>
      <w:r>
        <w:rPr>
          <w:lang w:val="it-IT"/>
        </w:rPr>
        <w:t>C</w:t>
      </w:r>
      <w:r w:rsidR="00272777" w:rsidRPr="00753CB7">
        <w:rPr>
          <w:lang w:val="it-IT"/>
        </w:rPr>
        <w:t>ome</w:t>
      </w:r>
      <w:r w:rsidR="002D0722">
        <w:rPr>
          <w:lang w:val="it-IT"/>
        </w:rPr>
        <w:t xml:space="preserve"> un’</w:t>
      </w:r>
      <w:r w:rsidR="00272777" w:rsidRPr="00753CB7">
        <w:rPr>
          <w:lang w:val="it-IT"/>
        </w:rPr>
        <w:t xml:space="preserve">impresa di successo deve </w:t>
      </w:r>
      <w:r w:rsidR="002D0722">
        <w:rPr>
          <w:lang w:val="it-IT"/>
        </w:rPr>
        <w:t xml:space="preserve">porre la responsabilità sociale </w:t>
      </w:r>
      <w:r w:rsidR="00272777" w:rsidRPr="00753CB7">
        <w:rPr>
          <w:lang w:val="it-IT"/>
        </w:rPr>
        <w:t xml:space="preserve">al centro del proprio business per contribuire a creare </w:t>
      </w:r>
      <w:r w:rsidR="002D0722">
        <w:rPr>
          <w:lang w:val="it-IT"/>
        </w:rPr>
        <w:t xml:space="preserve">modelli di sviluppo </w:t>
      </w:r>
      <w:r w:rsidR="00272777" w:rsidRPr="00753CB7">
        <w:rPr>
          <w:lang w:val="it-IT"/>
        </w:rPr>
        <w:t>innovativ</w:t>
      </w:r>
      <w:r w:rsidR="002D0722">
        <w:rPr>
          <w:lang w:val="it-IT"/>
        </w:rPr>
        <w:t>i e sostenibili</w:t>
      </w:r>
      <w:r w:rsidR="00272777" w:rsidRPr="00753CB7">
        <w:rPr>
          <w:lang w:val="it-IT"/>
        </w:rPr>
        <w:t xml:space="preserve">? </w:t>
      </w:r>
      <w:r w:rsidR="002D0722">
        <w:rPr>
          <w:lang w:val="it-IT"/>
        </w:rPr>
        <w:t xml:space="preserve">A questa domanda Sisal risponde con un programma </w:t>
      </w:r>
      <w:r w:rsidR="006A252E">
        <w:rPr>
          <w:lang w:val="it-IT"/>
        </w:rPr>
        <w:t xml:space="preserve">articolato </w:t>
      </w:r>
      <w:r w:rsidR="002D0722">
        <w:rPr>
          <w:lang w:val="it-IT"/>
        </w:rPr>
        <w:t xml:space="preserve">di Corporate Social </w:t>
      </w:r>
      <w:proofErr w:type="spellStart"/>
      <w:r w:rsidR="002D0722">
        <w:rPr>
          <w:lang w:val="it-IT"/>
        </w:rPr>
        <w:t>Respons</w:t>
      </w:r>
      <w:r w:rsidR="00476332">
        <w:rPr>
          <w:lang w:val="it-IT"/>
        </w:rPr>
        <w:t>i</w:t>
      </w:r>
      <w:r w:rsidR="002D0722">
        <w:rPr>
          <w:lang w:val="it-IT"/>
        </w:rPr>
        <w:t>bility</w:t>
      </w:r>
      <w:proofErr w:type="spellEnd"/>
      <w:r w:rsidR="002D0722">
        <w:rPr>
          <w:lang w:val="it-IT"/>
        </w:rPr>
        <w:t xml:space="preserve"> </w:t>
      </w:r>
      <w:r w:rsidR="006A252E">
        <w:rPr>
          <w:lang w:val="it-IT"/>
        </w:rPr>
        <w:t xml:space="preserve">e di </w:t>
      </w:r>
      <w:r w:rsidR="002D0722">
        <w:rPr>
          <w:lang w:val="it-IT"/>
        </w:rPr>
        <w:t>Gioco Responsabile</w:t>
      </w:r>
      <w:r w:rsidR="006A252E">
        <w:rPr>
          <w:lang w:val="it-IT"/>
        </w:rPr>
        <w:t>.</w:t>
      </w:r>
    </w:p>
    <w:p w:rsidR="00272777" w:rsidRPr="00753CB7" w:rsidRDefault="008160C6" w:rsidP="00272777">
      <w:pPr>
        <w:rPr>
          <w:lang w:val="it-IT"/>
        </w:rPr>
      </w:pPr>
      <w:r w:rsidRPr="008160C6">
        <w:rPr>
          <w:lang w:val="it-IT"/>
        </w:rPr>
        <w:t>“Gioca il Giusto”</w:t>
      </w:r>
      <w:r w:rsidR="00664891">
        <w:rPr>
          <w:lang w:val="it-IT"/>
        </w:rPr>
        <w:t>, spiega Sisal,</w:t>
      </w:r>
      <w:r w:rsidRPr="008160C6">
        <w:rPr>
          <w:lang w:val="it-IT"/>
        </w:rPr>
        <w:t xml:space="preserve"> </w:t>
      </w:r>
      <w:r>
        <w:rPr>
          <w:lang w:val="it-IT"/>
        </w:rPr>
        <w:t xml:space="preserve">non è </w:t>
      </w:r>
      <w:r w:rsidR="001D4DC8">
        <w:rPr>
          <w:lang w:val="it-IT"/>
        </w:rPr>
        <w:t>semplicemente</w:t>
      </w:r>
      <w:r>
        <w:rPr>
          <w:lang w:val="it-IT"/>
        </w:rPr>
        <w:t xml:space="preserve"> un </w:t>
      </w:r>
      <w:proofErr w:type="spellStart"/>
      <w:r>
        <w:rPr>
          <w:lang w:val="it-IT"/>
        </w:rPr>
        <w:t>claim</w:t>
      </w:r>
      <w:proofErr w:type="spellEnd"/>
      <w:r w:rsidR="001D4DC8">
        <w:rPr>
          <w:lang w:val="it-IT"/>
        </w:rPr>
        <w:t xml:space="preserve"> delle campagne pubblicitarie</w:t>
      </w:r>
      <w:r>
        <w:rPr>
          <w:lang w:val="it-IT"/>
        </w:rPr>
        <w:t>, ma è il titolo d</w:t>
      </w:r>
      <w:r w:rsidR="00664891">
        <w:rPr>
          <w:lang w:val="it-IT"/>
        </w:rPr>
        <w:t xml:space="preserve">i un programma di interventi sul </w:t>
      </w:r>
      <w:r w:rsidR="00272777" w:rsidRPr="00753CB7">
        <w:rPr>
          <w:lang w:val="it-IT"/>
        </w:rPr>
        <w:t xml:space="preserve"> gioco responsabile </w:t>
      </w:r>
      <w:r>
        <w:rPr>
          <w:lang w:val="it-IT"/>
        </w:rPr>
        <w:t xml:space="preserve">che </w:t>
      </w:r>
      <w:r w:rsidR="00272777" w:rsidRPr="008160C6">
        <w:rPr>
          <w:lang w:val="it-IT"/>
        </w:rPr>
        <w:t xml:space="preserve"> </w:t>
      </w:r>
      <w:r w:rsidR="002D0722" w:rsidRPr="008160C6">
        <w:rPr>
          <w:lang w:val="it-IT"/>
        </w:rPr>
        <w:t>si</w:t>
      </w:r>
      <w:r w:rsidR="002D0722">
        <w:rPr>
          <w:lang w:val="it-IT"/>
        </w:rPr>
        <w:t xml:space="preserve"> pone</w:t>
      </w:r>
      <w:r w:rsidR="00272777" w:rsidRPr="00753CB7">
        <w:rPr>
          <w:lang w:val="it-IT"/>
        </w:rPr>
        <w:t xml:space="preserve"> </w:t>
      </w:r>
      <w:r w:rsidR="00664891">
        <w:rPr>
          <w:lang w:val="it-IT"/>
        </w:rPr>
        <w:t xml:space="preserve">principalmente </w:t>
      </w:r>
      <w:r w:rsidR="00272777" w:rsidRPr="00753CB7">
        <w:rPr>
          <w:lang w:val="it-IT"/>
        </w:rPr>
        <w:t xml:space="preserve">tre </w:t>
      </w:r>
      <w:r w:rsidR="002D0722">
        <w:rPr>
          <w:lang w:val="it-IT"/>
        </w:rPr>
        <w:t>obiettivi</w:t>
      </w:r>
      <w:r w:rsidR="00272777" w:rsidRPr="00753CB7">
        <w:rPr>
          <w:lang w:val="it-IT"/>
        </w:rPr>
        <w:t xml:space="preserve">: </w:t>
      </w:r>
      <w:r>
        <w:rPr>
          <w:lang w:val="it-IT"/>
        </w:rPr>
        <w:t>tutelare</w:t>
      </w:r>
      <w:r w:rsidR="00272777" w:rsidRPr="00753CB7">
        <w:rPr>
          <w:lang w:val="it-IT"/>
        </w:rPr>
        <w:t xml:space="preserve"> il pubblico dei minori di 18 anni </w:t>
      </w:r>
      <w:r>
        <w:rPr>
          <w:lang w:val="it-IT"/>
        </w:rPr>
        <w:t xml:space="preserve"> a cui è </w:t>
      </w:r>
      <w:r w:rsidR="001D4DC8">
        <w:rPr>
          <w:lang w:val="it-IT"/>
        </w:rPr>
        <w:t xml:space="preserve">anche </w:t>
      </w:r>
      <w:r w:rsidR="00272777" w:rsidRPr="00753CB7">
        <w:rPr>
          <w:lang w:val="it-IT"/>
        </w:rPr>
        <w:t>vieta</w:t>
      </w:r>
      <w:r>
        <w:rPr>
          <w:lang w:val="it-IT"/>
        </w:rPr>
        <w:t xml:space="preserve">to </w:t>
      </w:r>
      <w:r w:rsidR="00272777" w:rsidRPr="00753CB7">
        <w:rPr>
          <w:lang w:val="it-IT"/>
        </w:rPr>
        <w:t xml:space="preserve">l’accesso al gioco, prevenire </w:t>
      </w:r>
      <w:r w:rsidR="00E44484">
        <w:rPr>
          <w:lang w:val="it-IT"/>
        </w:rPr>
        <w:t>l’eccesso di gioco</w:t>
      </w:r>
      <w:r w:rsidR="00272777" w:rsidRPr="00753CB7">
        <w:rPr>
          <w:lang w:val="it-IT"/>
        </w:rPr>
        <w:t xml:space="preserve"> e orientare i giocatori </w:t>
      </w:r>
      <w:r>
        <w:rPr>
          <w:lang w:val="it-IT"/>
        </w:rPr>
        <w:t xml:space="preserve">problematici </w:t>
      </w:r>
      <w:r w:rsidR="00272777" w:rsidRPr="00753CB7">
        <w:rPr>
          <w:lang w:val="it-IT"/>
        </w:rPr>
        <w:t>che necessitano di assistenza.</w:t>
      </w:r>
    </w:p>
    <w:p w:rsidR="00F458F0" w:rsidRDefault="001B3CA3" w:rsidP="0003612C">
      <w:pPr>
        <w:rPr>
          <w:lang w:val="it-IT"/>
        </w:rPr>
      </w:pPr>
      <w:r>
        <w:rPr>
          <w:lang w:val="it-IT"/>
        </w:rPr>
        <w:t xml:space="preserve">Il programma, ispirato alle best </w:t>
      </w:r>
      <w:proofErr w:type="spellStart"/>
      <w:r>
        <w:rPr>
          <w:lang w:val="it-IT"/>
        </w:rPr>
        <w:t>practices</w:t>
      </w:r>
      <w:proofErr w:type="spellEnd"/>
      <w:r>
        <w:rPr>
          <w:lang w:val="it-IT"/>
        </w:rPr>
        <w:t xml:space="preserve"> internazionali e certificato dalla </w:t>
      </w:r>
      <w:proofErr w:type="spellStart"/>
      <w:r>
        <w:rPr>
          <w:lang w:val="it-IT"/>
        </w:rPr>
        <w:t>European</w:t>
      </w:r>
      <w:proofErr w:type="spellEnd"/>
      <w:r>
        <w:rPr>
          <w:lang w:val="it-IT"/>
        </w:rPr>
        <w:t xml:space="preserve"> </w:t>
      </w:r>
      <w:proofErr w:type="spellStart"/>
      <w:r w:rsidR="00F458F0">
        <w:rPr>
          <w:lang w:val="it-IT"/>
        </w:rPr>
        <w:t>Lotteries</w:t>
      </w:r>
      <w:proofErr w:type="spellEnd"/>
      <w:r w:rsidR="00F458F0">
        <w:rPr>
          <w:lang w:val="it-IT"/>
        </w:rPr>
        <w:t xml:space="preserve"> </w:t>
      </w:r>
      <w:proofErr w:type="spellStart"/>
      <w:r w:rsidR="00F458F0">
        <w:rPr>
          <w:lang w:val="it-IT"/>
        </w:rPr>
        <w:t>Association</w:t>
      </w:r>
      <w:proofErr w:type="spellEnd"/>
      <w:r w:rsidR="00F458F0">
        <w:rPr>
          <w:lang w:val="it-IT"/>
        </w:rPr>
        <w:t xml:space="preserve"> </w:t>
      </w:r>
      <w:r>
        <w:rPr>
          <w:lang w:val="it-IT"/>
        </w:rPr>
        <w:t xml:space="preserve">e dalla World </w:t>
      </w:r>
      <w:proofErr w:type="spellStart"/>
      <w:r>
        <w:rPr>
          <w:lang w:val="it-IT"/>
        </w:rPr>
        <w:t>Lottery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Association</w:t>
      </w:r>
      <w:proofErr w:type="spellEnd"/>
      <w:r>
        <w:rPr>
          <w:lang w:val="it-IT"/>
        </w:rPr>
        <w:t>, fa leva su attività di ricerca, formazione</w:t>
      </w:r>
      <w:r w:rsidR="00E44484">
        <w:rPr>
          <w:lang w:val="it-IT"/>
        </w:rPr>
        <w:t xml:space="preserve">, </w:t>
      </w:r>
      <w:r w:rsidR="001D4DC8">
        <w:rPr>
          <w:lang w:val="it-IT"/>
        </w:rPr>
        <w:t>informazione</w:t>
      </w:r>
      <w:r w:rsidR="00E44484">
        <w:rPr>
          <w:lang w:val="it-IT"/>
        </w:rPr>
        <w:t xml:space="preserve"> </w:t>
      </w:r>
      <w:r>
        <w:rPr>
          <w:lang w:val="it-IT"/>
        </w:rPr>
        <w:t xml:space="preserve"> e </w:t>
      </w:r>
      <w:r w:rsidR="00E44484">
        <w:rPr>
          <w:lang w:val="it-IT"/>
        </w:rPr>
        <w:t xml:space="preserve">su </w:t>
      </w:r>
      <w:r>
        <w:rPr>
          <w:lang w:val="it-IT"/>
        </w:rPr>
        <w:t xml:space="preserve">strumenti </w:t>
      </w:r>
      <w:r w:rsidR="00E44484">
        <w:rPr>
          <w:lang w:val="it-IT"/>
        </w:rPr>
        <w:t xml:space="preserve">per </w:t>
      </w:r>
      <w:r w:rsidR="00F458F0">
        <w:rPr>
          <w:lang w:val="it-IT"/>
        </w:rPr>
        <w:t>l’auto</w:t>
      </w:r>
      <w:r w:rsidR="00E44484">
        <w:rPr>
          <w:lang w:val="it-IT"/>
        </w:rPr>
        <w:t xml:space="preserve">controllo </w:t>
      </w:r>
      <w:r w:rsidR="00F458F0">
        <w:rPr>
          <w:lang w:val="it-IT"/>
        </w:rPr>
        <w:t xml:space="preserve">nel </w:t>
      </w:r>
      <w:r w:rsidR="00E44484">
        <w:rPr>
          <w:lang w:val="it-IT"/>
        </w:rPr>
        <w:t xml:space="preserve"> gioco on line. </w:t>
      </w:r>
    </w:p>
    <w:p w:rsidR="005C25E9" w:rsidRDefault="001D4DC8" w:rsidP="0003612C">
      <w:pPr>
        <w:rPr>
          <w:lang w:val="it-IT"/>
        </w:rPr>
      </w:pPr>
      <w:r>
        <w:rPr>
          <w:lang w:val="it-IT"/>
        </w:rPr>
        <w:t xml:space="preserve">Particolare attenzione è posta al tema della comunicazione commerciale, </w:t>
      </w:r>
      <w:r w:rsidR="00664891">
        <w:rPr>
          <w:lang w:val="it-IT"/>
        </w:rPr>
        <w:t xml:space="preserve">dove Sisal ha individuato un percorso a tre </w:t>
      </w:r>
      <w:proofErr w:type="spellStart"/>
      <w:r w:rsidR="00664891">
        <w:rPr>
          <w:lang w:val="it-IT"/>
        </w:rPr>
        <w:t>step</w:t>
      </w:r>
      <w:proofErr w:type="spellEnd"/>
      <w:r w:rsidR="00664891">
        <w:rPr>
          <w:lang w:val="it-IT"/>
        </w:rPr>
        <w:t xml:space="preserve">: l’adozione di </w:t>
      </w:r>
      <w:r>
        <w:rPr>
          <w:lang w:val="it-IT"/>
        </w:rPr>
        <w:t xml:space="preserve">un codice </w:t>
      </w:r>
      <w:r w:rsidR="0003612C">
        <w:rPr>
          <w:lang w:val="it-IT"/>
        </w:rPr>
        <w:t xml:space="preserve">di condotta </w:t>
      </w:r>
      <w:r w:rsidR="00664891">
        <w:rPr>
          <w:lang w:val="it-IT"/>
        </w:rPr>
        <w:t xml:space="preserve">aziendale mirato ad evitare messaggi  pubblicitari ingannevoli o potenzialmente  rischiosi per le categorie più deboli; </w:t>
      </w:r>
      <w:r>
        <w:rPr>
          <w:lang w:val="it-IT"/>
        </w:rPr>
        <w:t xml:space="preserve"> </w:t>
      </w:r>
      <w:r w:rsidR="00664891">
        <w:rPr>
          <w:lang w:val="it-IT"/>
        </w:rPr>
        <w:t xml:space="preserve">la definizione - </w:t>
      </w:r>
      <w:r>
        <w:rPr>
          <w:lang w:val="it-IT"/>
        </w:rPr>
        <w:t xml:space="preserve">con gli altri </w:t>
      </w:r>
      <w:r w:rsidR="00947AD3" w:rsidRPr="00753CB7">
        <w:rPr>
          <w:lang w:val="it-IT"/>
        </w:rPr>
        <w:t xml:space="preserve">player del mercato riuniti </w:t>
      </w:r>
      <w:r w:rsidR="00F458F0">
        <w:rPr>
          <w:lang w:val="it-IT"/>
        </w:rPr>
        <w:t xml:space="preserve">in Confindustria </w:t>
      </w:r>
      <w:r w:rsidR="00947AD3" w:rsidRPr="00753CB7">
        <w:rPr>
          <w:lang w:val="it-IT"/>
        </w:rPr>
        <w:t>nella Federazione Sistema Gioco Italia</w:t>
      </w:r>
      <w:r w:rsidR="00664891">
        <w:rPr>
          <w:lang w:val="it-IT"/>
        </w:rPr>
        <w:t xml:space="preserve"> - </w:t>
      </w:r>
      <w:r w:rsidR="00947AD3" w:rsidRPr="00753CB7">
        <w:rPr>
          <w:lang w:val="it-IT"/>
        </w:rPr>
        <w:t>di un codice di autodisciplina</w:t>
      </w:r>
      <w:r>
        <w:rPr>
          <w:lang w:val="it-IT"/>
        </w:rPr>
        <w:t xml:space="preserve"> di settore </w:t>
      </w:r>
      <w:r w:rsidR="00947AD3" w:rsidRPr="00753CB7">
        <w:rPr>
          <w:lang w:val="it-IT"/>
        </w:rPr>
        <w:t xml:space="preserve"> ispirato</w:t>
      </w:r>
      <w:r w:rsidR="0003612C">
        <w:rPr>
          <w:lang w:val="it-IT"/>
        </w:rPr>
        <w:t xml:space="preserve"> </w:t>
      </w:r>
      <w:r w:rsidR="00947AD3" w:rsidRPr="00753CB7">
        <w:rPr>
          <w:lang w:val="it-IT"/>
        </w:rPr>
        <w:t xml:space="preserve"> alle </w:t>
      </w:r>
      <w:r w:rsidR="0003612C">
        <w:rPr>
          <w:lang w:val="it-IT"/>
        </w:rPr>
        <w:t xml:space="preserve">recenti </w:t>
      </w:r>
      <w:r w:rsidR="00947AD3" w:rsidRPr="00753CB7">
        <w:rPr>
          <w:lang w:val="it-IT"/>
        </w:rPr>
        <w:t xml:space="preserve">“Linee Guida per la Pubblicità e il Marketing” della </w:t>
      </w:r>
      <w:proofErr w:type="spellStart"/>
      <w:r w:rsidR="00947AD3" w:rsidRPr="00753CB7">
        <w:rPr>
          <w:lang w:val="it-IT"/>
        </w:rPr>
        <w:t>European</w:t>
      </w:r>
      <w:proofErr w:type="spellEnd"/>
      <w:r w:rsidR="00947AD3" w:rsidRPr="00753CB7">
        <w:rPr>
          <w:lang w:val="it-IT"/>
        </w:rPr>
        <w:t xml:space="preserve"> </w:t>
      </w:r>
      <w:proofErr w:type="spellStart"/>
      <w:r w:rsidR="00947AD3" w:rsidRPr="00753CB7">
        <w:rPr>
          <w:lang w:val="it-IT"/>
        </w:rPr>
        <w:t>Lotteries</w:t>
      </w:r>
      <w:proofErr w:type="spellEnd"/>
      <w:r w:rsidR="00F458F0">
        <w:rPr>
          <w:lang w:val="it-IT"/>
        </w:rPr>
        <w:t xml:space="preserve"> </w:t>
      </w:r>
      <w:r w:rsidR="00664891">
        <w:rPr>
          <w:lang w:val="it-IT"/>
        </w:rPr>
        <w:t xml:space="preserve">; </w:t>
      </w:r>
      <w:r w:rsidR="00F458F0">
        <w:rPr>
          <w:lang w:val="it-IT"/>
        </w:rPr>
        <w:t xml:space="preserve">infine </w:t>
      </w:r>
      <w:r w:rsidR="00664891">
        <w:rPr>
          <w:lang w:val="it-IT"/>
        </w:rPr>
        <w:t>il nuov</w:t>
      </w:r>
      <w:r w:rsidR="00F458F0">
        <w:rPr>
          <w:lang w:val="it-IT"/>
        </w:rPr>
        <w:t xml:space="preserve">o </w:t>
      </w:r>
      <w:r w:rsidR="00E0084E">
        <w:rPr>
          <w:lang w:val="it-IT"/>
        </w:rPr>
        <w:t xml:space="preserve">articolo </w:t>
      </w:r>
      <w:r w:rsidR="00F458F0" w:rsidRPr="00753CB7">
        <w:rPr>
          <w:lang w:val="it-IT"/>
        </w:rPr>
        <w:t>dedicato al settore dei giochi</w:t>
      </w:r>
      <w:r w:rsidR="00F458F0">
        <w:rPr>
          <w:lang w:val="it-IT"/>
        </w:rPr>
        <w:t xml:space="preserve"> all’interno del Codice dell’</w:t>
      </w:r>
      <w:r w:rsidR="00F458F0" w:rsidRPr="00753CB7">
        <w:rPr>
          <w:lang w:val="it-IT"/>
        </w:rPr>
        <w:t xml:space="preserve">Istituto </w:t>
      </w:r>
      <w:r w:rsidR="00F458F0">
        <w:rPr>
          <w:lang w:val="it-IT"/>
        </w:rPr>
        <w:t xml:space="preserve">di </w:t>
      </w:r>
      <w:r w:rsidR="00F458F0" w:rsidRPr="00753CB7">
        <w:rPr>
          <w:lang w:val="it-IT"/>
        </w:rPr>
        <w:t>Autodisciplina Pubblicitaria (IAP)</w:t>
      </w:r>
      <w:r w:rsidR="00F458F0">
        <w:rPr>
          <w:lang w:val="it-IT"/>
        </w:rPr>
        <w:t>, nato appunto dal</w:t>
      </w:r>
      <w:r w:rsidR="00947AD3" w:rsidRPr="00753CB7">
        <w:rPr>
          <w:lang w:val="it-IT"/>
        </w:rPr>
        <w:t xml:space="preserve">la collaborazione tra </w:t>
      </w:r>
      <w:r w:rsidR="00F458F0">
        <w:rPr>
          <w:lang w:val="it-IT"/>
        </w:rPr>
        <w:t xml:space="preserve">questo Istituto e </w:t>
      </w:r>
      <w:r w:rsidR="00947AD3" w:rsidRPr="00753CB7">
        <w:rPr>
          <w:lang w:val="it-IT"/>
        </w:rPr>
        <w:t>Confindustria Sistema Gioco Italia</w:t>
      </w:r>
      <w:r w:rsidR="00F458F0">
        <w:rPr>
          <w:lang w:val="it-IT"/>
        </w:rPr>
        <w:t xml:space="preserve">. </w:t>
      </w:r>
      <w:r w:rsidR="00E0084E">
        <w:rPr>
          <w:lang w:val="it-IT"/>
        </w:rPr>
        <w:t xml:space="preserve">Un ulteriore passo per </w:t>
      </w:r>
      <w:bookmarkStart w:id="0" w:name="_GoBack"/>
      <w:bookmarkEnd w:id="0"/>
      <w:r w:rsidR="00E0084E">
        <w:rPr>
          <w:lang w:val="it-IT"/>
        </w:rPr>
        <w:t xml:space="preserve"> la promozione di un gioco sano, consapevole ed equilibrato. </w:t>
      </w:r>
    </w:p>
    <w:p w:rsidR="00947AD3" w:rsidRPr="00753CB7" w:rsidRDefault="00947AD3" w:rsidP="00947AD3">
      <w:pPr>
        <w:rPr>
          <w:lang w:val="it-IT"/>
        </w:rPr>
      </w:pPr>
    </w:p>
    <w:sectPr w:rsidR="00947AD3" w:rsidRPr="00753CB7" w:rsidSect="0094520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412340"/>
    <w:multiLevelType w:val="hybridMultilevel"/>
    <w:tmpl w:val="092080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8B5BD2"/>
    <w:rsid w:val="00034E2A"/>
    <w:rsid w:val="0003612C"/>
    <w:rsid w:val="000533BC"/>
    <w:rsid w:val="000A4740"/>
    <w:rsid w:val="000A5088"/>
    <w:rsid w:val="000B10FF"/>
    <w:rsid w:val="001B3CA3"/>
    <w:rsid w:val="001D4DC8"/>
    <w:rsid w:val="00272777"/>
    <w:rsid w:val="00296C66"/>
    <w:rsid w:val="002D0722"/>
    <w:rsid w:val="00363A33"/>
    <w:rsid w:val="003C35A4"/>
    <w:rsid w:val="003E0F52"/>
    <w:rsid w:val="00411810"/>
    <w:rsid w:val="00476332"/>
    <w:rsid w:val="005A3339"/>
    <w:rsid w:val="005C25E9"/>
    <w:rsid w:val="006057D5"/>
    <w:rsid w:val="00630B70"/>
    <w:rsid w:val="00664891"/>
    <w:rsid w:val="006A252E"/>
    <w:rsid w:val="00753CB7"/>
    <w:rsid w:val="00790852"/>
    <w:rsid w:val="008160C6"/>
    <w:rsid w:val="008B5BD2"/>
    <w:rsid w:val="00922C82"/>
    <w:rsid w:val="0094520F"/>
    <w:rsid w:val="00947AD3"/>
    <w:rsid w:val="00997DC2"/>
    <w:rsid w:val="009C7DD4"/>
    <w:rsid w:val="009F6BC5"/>
    <w:rsid w:val="00A60054"/>
    <w:rsid w:val="00A6495D"/>
    <w:rsid w:val="00AE142A"/>
    <w:rsid w:val="00B64D17"/>
    <w:rsid w:val="00BA12F8"/>
    <w:rsid w:val="00BC0222"/>
    <w:rsid w:val="00C11987"/>
    <w:rsid w:val="00C32030"/>
    <w:rsid w:val="00C37215"/>
    <w:rsid w:val="00C41B72"/>
    <w:rsid w:val="00C61211"/>
    <w:rsid w:val="00D57B17"/>
    <w:rsid w:val="00DF00D5"/>
    <w:rsid w:val="00E0084E"/>
    <w:rsid w:val="00E44484"/>
    <w:rsid w:val="00ED3E2D"/>
    <w:rsid w:val="00F235D2"/>
    <w:rsid w:val="00F36179"/>
    <w:rsid w:val="00F458F0"/>
    <w:rsid w:val="00F53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7B1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90852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90852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91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</dc:creator>
  <cp:lastModifiedBy>rapone</cp:lastModifiedBy>
  <cp:revision>11</cp:revision>
  <dcterms:created xsi:type="dcterms:W3CDTF">2012-09-25T22:19:00Z</dcterms:created>
  <dcterms:modified xsi:type="dcterms:W3CDTF">2012-10-10T15:26:00Z</dcterms:modified>
</cp:coreProperties>
</file>